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BC" w:rsidRPr="00A930BC" w:rsidRDefault="00A930BC" w:rsidP="00A930BC">
      <w:pPr>
        <w:pStyle w:val="ConsPlusNonformat"/>
        <w:tabs>
          <w:tab w:val="left" w:pos="12191"/>
        </w:tabs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BC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A930BC" w:rsidRPr="00A930BC" w:rsidRDefault="00A930BC" w:rsidP="00A930BC">
      <w:pPr>
        <w:widowControl w:val="0"/>
        <w:tabs>
          <w:tab w:val="left" w:pos="12191"/>
        </w:tabs>
        <w:autoSpaceDE w:val="0"/>
        <w:autoSpaceDN w:val="0"/>
        <w:adjustRightInd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BC">
        <w:rPr>
          <w:rFonts w:ascii="Times New Roman" w:hAnsi="Times New Roman" w:cs="Times New Roman"/>
          <w:sz w:val="28"/>
          <w:szCs w:val="28"/>
        </w:rPr>
        <w:t>к Правилам</w:t>
      </w:r>
    </w:p>
    <w:p w:rsid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left="9204" w:firstLine="10"/>
        <w:jc w:val="right"/>
        <w:rPr>
          <w:rFonts w:ascii="Times New Roman" w:hAnsi="Times New Roman" w:cs="Times New Roman"/>
          <w:sz w:val="28"/>
          <w:szCs w:val="28"/>
        </w:rPr>
      </w:pPr>
    </w:p>
    <w:p w:rsid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left="9204" w:firstLine="10"/>
        <w:jc w:val="right"/>
        <w:rPr>
          <w:rFonts w:ascii="Times New Roman" w:hAnsi="Times New Roman" w:cs="Times New Roman"/>
          <w:sz w:val="28"/>
          <w:szCs w:val="28"/>
        </w:rPr>
      </w:pP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left="9204" w:firstLine="10"/>
        <w:jc w:val="right"/>
        <w:rPr>
          <w:rFonts w:ascii="Times New Roman" w:hAnsi="Times New Roman" w:cs="Times New Roman"/>
          <w:sz w:val="28"/>
          <w:szCs w:val="28"/>
        </w:rPr>
      </w:pP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left="9204" w:firstLine="3556"/>
        <w:jc w:val="right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Форма</w:t>
      </w:r>
    </w:p>
    <w:p w:rsidR="00A930BC" w:rsidRPr="00A930BC" w:rsidRDefault="00A930BC" w:rsidP="00A930BC">
      <w:pPr>
        <w:pStyle w:val="ConsPlusNonformat"/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A930BC" w:rsidRPr="00A930BC" w:rsidRDefault="00A930BC" w:rsidP="00A930BC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УТВЕРЖДАЮ</w:t>
      </w:r>
    </w:p>
    <w:p w:rsidR="00A930BC" w:rsidRPr="00A930BC" w:rsidRDefault="00A930BC" w:rsidP="00A930BC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930BC" w:rsidRPr="00A930BC" w:rsidRDefault="00A930BC" w:rsidP="00A930BC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930BC" w:rsidRPr="00A930BC" w:rsidRDefault="00A930BC" w:rsidP="00A930BC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</w:rPr>
        <w:t>(наименование органа местного</w:t>
      </w:r>
      <w:r w:rsidRPr="00A930BC">
        <w:rPr>
          <w:rFonts w:ascii="Times New Roman" w:hAnsi="Times New Roman" w:cs="Times New Roman"/>
          <w:sz w:val="28"/>
          <w:szCs w:val="28"/>
        </w:rPr>
        <w:t xml:space="preserve"> </w:t>
      </w:r>
      <w:r w:rsidRPr="00A930BC">
        <w:rPr>
          <w:rFonts w:ascii="Times New Roman" w:hAnsi="Times New Roman" w:cs="Times New Roman"/>
        </w:rPr>
        <w:t>самоуправления)</w:t>
      </w:r>
    </w:p>
    <w:p w:rsidR="00A930BC" w:rsidRPr="00A930BC" w:rsidRDefault="00A930BC" w:rsidP="00A930BC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30BC" w:rsidRPr="00A930BC" w:rsidRDefault="00A930BC" w:rsidP="00A930BC">
      <w:pPr>
        <w:pStyle w:val="ConsPlusNonformat"/>
        <w:ind w:left="9204"/>
        <w:rPr>
          <w:rFonts w:ascii="Times New Roman" w:hAnsi="Times New Roman" w:cs="Times New Roman"/>
        </w:rPr>
      </w:pPr>
      <w:r w:rsidRPr="00A930BC">
        <w:rPr>
          <w:rFonts w:ascii="Times New Roman" w:hAnsi="Times New Roman" w:cs="Times New Roman"/>
        </w:rPr>
        <w:t>(подпись, фамилия, инициалы)</w:t>
      </w:r>
    </w:p>
    <w:p w:rsidR="00A930BC" w:rsidRPr="00A930BC" w:rsidRDefault="00A930BC" w:rsidP="00A930BC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М.П.</w:t>
      </w:r>
    </w:p>
    <w:p w:rsidR="00A930BC" w:rsidRPr="00A930BC" w:rsidRDefault="00A930BC" w:rsidP="00A930BC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«______» __________________ 20____</w:t>
      </w:r>
      <w:bookmarkStart w:id="0" w:name="Par332"/>
      <w:bookmarkEnd w:id="0"/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Заявка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о потребности в бюджетных ассигнованиях на финансовое обеспечение проведения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неотложных аварийно-восстановительных работ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</w:rPr>
      </w:pP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</w:rPr>
      </w:pPr>
      <w:r w:rsidRPr="00A930BC">
        <w:rPr>
          <w:rFonts w:ascii="Times New Roman" w:hAnsi="Times New Roman" w:cs="Times New Roman"/>
        </w:rPr>
        <w:t>____________________________________________________________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</w:rPr>
      </w:pPr>
      <w:r w:rsidRPr="00A930BC">
        <w:rPr>
          <w:rFonts w:ascii="Times New Roman" w:hAnsi="Times New Roman" w:cs="Times New Roman"/>
        </w:rPr>
        <w:t>(наименование чрезвычайной ситуации)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Состояние бюджета муниципального образования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(заполняют органы местного самоуправления муниципальных образований)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30BC" w:rsidRPr="00A930BC" w:rsidRDefault="00A930BC" w:rsidP="00A93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Свободный остаток денежных средств бюджета муниципального образования_______________________________________________________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930BC" w:rsidRPr="00A930BC" w:rsidRDefault="00A930BC" w:rsidP="00A93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930BC" w:rsidRPr="00A930BC" w:rsidRDefault="00A930BC" w:rsidP="00A93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30BC" w:rsidRPr="00A930BC" w:rsidRDefault="00A930BC" w:rsidP="00A93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по состоянию на «______» ___________________ 20_____г. составляет _______________________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BC">
        <w:rPr>
          <w:rFonts w:ascii="Times New Roman" w:hAnsi="Times New Roman" w:cs="Times New Roman"/>
          <w:sz w:val="28"/>
          <w:szCs w:val="28"/>
        </w:rPr>
        <w:t>рублей,</w:t>
      </w:r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в том числе в резервном фонде _______________________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BC">
        <w:rPr>
          <w:rFonts w:ascii="Times New Roman" w:hAnsi="Times New Roman" w:cs="Times New Roman"/>
          <w:sz w:val="28"/>
          <w:szCs w:val="28"/>
        </w:rPr>
        <w:t>рублей.</w:t>
      </w:r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7"/>
        <w:gridCol w:w="1984"/>
        <w:gridCol w:w="2126"/>
        <w:gridCol w:w="2935"/>
        <w:gridCol w:w="3119"/>
        <w:gridCol w:w="2410"/>
      </w:tblGrid>
      <w:tr w:rsidR="00A930BC" w:rsidRPr="00A930BC" w:rsidTr="00A930BC"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Стоимость работ (тыс. рублей)</w:t>
            </w:r>
          </w:p>
        </w:tc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A930BC" w:rsidRPr="00A930BC" w:rsidTr="00A930BC"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930BC" w:rsidRPr="00A930BC" w:rsidTr="00A930BC">
        <w:trPr>
          <w:trHeight w:val="918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 администрации Березовского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 Правительства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за счет выплаты страхового возмещения</w:t>
            </w:r>
          </w:p>
        </w:tc>
      </w:tr>
      <w:tr w:rsidR="00A930BC" w:rsidRPr="00A930BC" w:rsidTr="00A930B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BC" w:rsidRPr="00A930BC" w:rsidTr="00A930B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BC" w:rsidRPr="00A930BC" w:rsidTr="00A930B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0BC" w:rsidRPr="00A930BC" w:rsidRDefault="00A930BC" w:rsidP="00A9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0BC" w:rsidRPr="00A930BC" w:rsidRDefault="00A930BC" w:rsidP="00A93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BC">
        <w:rPr>
          <w:rFonts w:ascii="Times New Roman" w:hAnsi="Times New Roman" w:cs="Times New Roman"/>
          <w:sz w:val="28"/>
          <w:szCs w:val="28"/>
        </w:rPr>
        <w:t>Всего по заявке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30BC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бюд</w:t>
      </w:r>
      <w:r>
        <w:rPr>
          <w:rFonts w:ascii="Times New Roman" w:hAnsi="Times New Roman" w:cs="Times New Roman"/>
          <w:sz w:val="28"/>
          <w:szCs w:val="28"/>
        </w:rPr>
        <w:t xml:space="preserve">жетных  ассигнований резервного </w:t>
      </w:r>
      <w:r w:rsidRPr="00A930BC">
        <w:rPr>
          <w:rFonts w:ascii="Times New Roman" w:hAnsi="Times New Roman" w:cs="Times New Roman"/>
          <w:sz w:val="28"/>
          <w:szCs w:val="28"/>
        </w:rPr>
        <w:t>фонда администрации  Березовского городского округа _________________ тыс. рублей.</w:t>
      </w:r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30BC" w:rsidRPr="00A930BC" w:rsidRDefault="00A930BC" w:rsidP="00A93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инансовой</w:t>
      </w:r>
      <w:r w:rsidRPr="00A930B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A930B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A930BC">
        <w:rPr>
          <w:rFonts w:ascii="Times New Roman" w:hAnsi="Times New Roman" w:cs="Times New Roman"/>
          <w:sz w:val="28"/>
          <w:szCs w:val="28"/>
        </w:rPr>
        <w:t>(г</w:t>
      </w:r>
      <w:r>
        <w:rPr>
          <w:rFonts w:ascii="Times New Roman" w:hAnsi="Times New Roman" w:cs="Times New Roman"/>
          <w:sz w:val="28"/>
          <w:szCs w:val="28"/>
        </w:rPr>
        <w:t>лавный</w:t>
      </w:r>
      <w:r w:rsidRPr="00A930B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A930BC">
        <w:rPr>
          <w:rFonts w:ascii="Times New Roman" w:hAnsi="Times New Roman" w:cs="Times New Roman"/>
          <w:sz w:val="28"/>
          <w:szCs w:val="28"/>
        </w:rPr>
        <w:t>бухгалтер)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930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930BC" w:rsidRPr="00A930BC" w:rsidRDefault="00A930BC" w:rsidP="00A930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930BC">
        <w:rPr>
          <w:rFonts w:ascii="Times New Roman" w:hAnsi="Times New Roman" w:cs="Times New Roman"/>
        </w:rPr>
        <w:t xml:space="preserve">(наименование)          </w:t>
      </w:r>
      <w:r>
        <w:rPr>
          <w:rFonts w:ascii="Times New Roman" w:hAnsi="Times New Roman" w:cs="Times New Roman"/>
        </w:rPr>
        <w:t xml:space="preserve">           </w:t>
      </w:r>
      <w:r w:rsidRPr="00A930BC">
        <w:rPr>
          <w:rFonts w:ascii="Times New Roman" w:hAnsi="Times New Roman" w:cs="Times New Roman"/>
        </w:rPr>
        <w:t>(подпись, фамилия, инициалы, дата)</w:t>
      </w: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30BC" w:rsidRPr="00A930BC" w:rsidRDefault="00A930BC" w:rsidP="00A93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BC">
        <w:rPr>
          <w:rFonts w:ascii="Times New Roman" w:hAnsi="Times New Roman" w:cs="Times New Roman"/>
          <w:sz w:val="28"/>
          <w:szCs w:val="28"/>
        </w:rPr>
        <w:t>Руководитель  органа (подразделения), специально уполномоченного на решение задач  в  области  защиты населения и территорий от чрезвычайных ситуаций и (или) гражданской обороны при органе местного самоуправления</w:t>
      </w:r>
      <w:r w:rsidRPr="00A930BC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3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930BC" w:rsidRPr="00A930BC" w:rsidRDefault="00A930BC" w:rsidP="00A930BC">
      <w:pPr>
        <w:pStyle w:val="ConsPlusNonformat"/>
        <w:rPr>
          <w:rFonts w:ascii="Times New Roman" w:hAnsi="Times New Roman" w:cs="Times New Roman"/>
        </w:rPr>
      </w:pPr>
      <w:r w:rsidRPr="00A930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930BC">
        <w:rPr>
          <w:rFonts w:ascii="Times New Roman" w:hAnsi="Times New Roman" w:cs="Times New Roman"/>
        </w:rPr>
        <w:t>(наименование муниципального образования)</w:t>
      </w:r>
    </w:p>
    <w:p w:rsidR="00A930BC" w:rsidRPr="00A930BC" w:rsidRDefault="00A930BC" w:rsidP="00A930BC">
      <w:pPr>
        <w:pStyle w:val="ConsPlusNonformat"/>
        <w:jc w:val="center"/>
        <w:rPr>
          <w:rFonts w:ascii="Times New Roman" w:hAnsi="Times New Roman" w:cs="Times New Roman"/>
        </w:rPr>
      </w:pPr>
      <w:r w:rsidRPr="00A93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3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930BC">
        <w:rPr>
          <w:rFonts w:ascii="Times New Roman" w:hAnsi="Times New Roman" w:cs="Times New Roman"/>
        </w:rPr>
        <w:t>(подпись, фамилия, инициалы, дата)</w:t>
      </w:r>
    </w:p>
    <w:p w:rsid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0BC">
        <w:rPr>
          <w:rFonts w:ascii="Times New Roman" w:hAnsi="Times New Roman" w:cs="Times New Roman"/>
          <w:sz w:val="20"/>
          <w:szCs w:val="20"/>
        </w:rPr>
        <w:t>К настоящей заявке прилагаются следующие документы (их заверенные копии):</w:t>
      </w: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0BC">
        <w:rPr>
          <w:rFonts w:ascii="Times New Roman" w:hAnsi="Times New Roman" w:cs="Times New Roman"/>
          <w:sz w:val="20"/>
          <w:szCs w:val="20"/>
        </w:rPr>
        <w:t>1)акты обследования каждого поврежденного объекта либо объекта, техническое состояние которого может явиться причиной возникновения чрезвычайной ситуации (приложение №17);</w:t>
      </w: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0BC">
        <w:rPr>
          <w:rFonts w:ascii="Times New Roman" w:hAnsi="Times New Roman" w:cs="Times New Roman"/>
          <w:sz w:val="20"/>
          <w:szCs w:val="20"/>
        </w:rPr>
        <w:t>2)сметные расчеты на неотложные аварийно-восстановительные работы в целях предупреждения и (или) ликвидации чрезвычайных ситуаций;</w:t>
      </w: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0BC">
        <w:rPr>
          <w:rFonts w:ascii="Times New Roman" w:hAnsi="Times New Roman" w:cs="Times New Roman"/>
          <w:sz w:val="20"/>
          <w:szCs w:val="20"/>
        </w:rPr>
        <w:lastRenderedPageBreak/>
        <w:t>3)другие документы (по решению комиссии органа местного самоуправления по предупреждению и ликвидации чрезвычайных ситуаций и обеспечению пожарной безопасности);</w:t>
      </w: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0BC">
        <w:rPr>
          <w:rFonts w:ascii="Times New Roman" w:hAnsi="Times New Roman" w:cs="Times New Roman"/>
          <w:sz w:val="20"/>
          <w:szCs w:val="20"/>
        </w:rPr>
        <w:t>4)справки страховых организаций о размере произведенного или планируемого страхового возмещения (в случае если имущество застраховано);</w:t>
      </w: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0BC">
        <w:rPr>
          <w:rFonts w:ascii="Times New Roman" w:hAnsi="Times New Roman" w:cs="Times New Roman"/>
          <w:sz w:val="20"/>
          <w:szCs w:val="20"/>
        </w:rPr>
        <w:t>5)фот</w:t>
      </w:r>
      <w:proofErr w:type="gramStart"/>
      <w:r w:rsidRPr="00A930BC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A930BC">
        <w:rPr>
          <w:rFonts w:ascii="Times New Roman" w:hAnsi="Times New Roman" w:cs="Times New Roman"/>
          <w:sz w:val="20"/>
          <w:szCs w:val="20"/>
        </w:rPr>
        <w:t xml:space="preserve"> и (или) </w:t>
      </w:r>
      <w:proofErr w:type="spellStart"/>
      <w:r w:rsidRPr="00A930BC">
        <w:rPr>
          <w:rFonts w:ascii="Times New Roman" w:hAnsi="Times New Roman" w:cs="Times New Roman"/>
          <w:sz w:val="20"/>
          <w:szCs w:val="20"/>
        </w:rPr>
        <w:t>видеодокументы</w:t>
      </w:r>
      <w:proofErr w:type="spellEnd"/>
      <w:r w:rsidRPr="00A930BC">
        <w:rPr>
          <w:rFonts w:ascii="Times New Roman" w:hAnsi="Times New Roman" w:cs="Times New Roman"/>
          <w:sz w:val="20"/>
          <w:szCs w:val="20"/>
        </w:rPr>
        <w:t xml:space="preserve"> каждого поврежденного объекта либо объекта, техническое состояние которого может явиться причиной возникновения чрезвычайной ситуации, позволяющие визуально подтвердить заключения, изложенные в акте обследования, и сведения, приведенные в сметных расчетах;</w:t>
      </w:r>
    </w:p>
    <w:p w:rsidR="00A930BC" w:rsidRPr="00A930BC" w:rsidRDefault="00A930BC" w:rsidP="00A93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0BC">
        <w:rPr>
          <w:rFonts w:ascii="Times New Roman" w:hAnsi="Times New Roman" w:cs="Times New Roman"/>
          <w:sz w:val="20"/>
          <w:szCs w:val="20"/>
        </w:rPr>
        <w:t>6)документы, подтверждающие право собственности на каждый поврежденный объект либо объект, техническое состояние которого может явиться причиной возникновения чрезвычайной ситуации.</w:t>
      </w:r>
    </w:p>
    <w:p w:rsidR="00095DC3" w:rsidRPr="00A930BC" w:rsidRDefault="00095DC3" w:rsidP="00A930BC">
      <w:pPr>
        <w:spacing w:after="0" w:line="240" w:lineRule="auto"/>
        <w:rPr>
          <w:rFonts w:ascii="Times New Roman" w:hAnsi="Times New Roman" w:cs="Times New Roman"/>
        </w:rPr>
      </w:pPr>
    </w:p>
    <w:sectPr w:rsidR="00095DC3" w:rsidRPr="00A930BC" w:rsidSect="00A930BC">
      <w:headerReference w:type="default" r:id="rId4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2579"/>
      <w:docPartObj>
        <w:docPartGallery w:val="Page Numbers (Top of Page)"/>
        <w:docPartUnique/>
      </w:docPartObj>
    </w:sdtPr>
    <w:sdtEndPr/>
    <w:sdtContent>
      <w:p w:rsidR="00C37BC7" w:rsidRDefault="00095D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0BC">
          <w:rPr>
            <w:noProof/>
          </w:rPr>
          <w:t>3</w:t>
        </w:r>
        <w:r>
          <w:fldChar w:fldCharType="end"/>
        </w:r>
      </w:p>
    </w:sdtContent>
  </w:sdt>
  <w:p w:rsidR="00C37BC7" w:rsidRDefault="00095D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0BC"/>
    <w:rsid w:val="00095DC3"/>
    <w:rsid w:val="00A9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2020-06-15T05:11:00Z</dcterms:created>
  <dcterms:modified xsi:type="dcterms:W3CDTF">2020-06-15T05:18:00Z</dcterms:modified>
</cp:coreProperties>
</file>